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740DA9" w:rsidRDefault="00B94460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DECRETO N° 0</w:t>
      </w:r>
      <w:r w:rsidR="00DD4B56">
        <w:rPr>
          <w:rFonts w:ascii="Courier New" w:hAnsi="Courier New" w:cs="Courier New"/>
          <w:b/>
          <w:sz w:val="22"/>
          <w:szCs w:val="22"/>
        </w:rPr>
        <w:t>3</w:t>
      </w:r>
      <w:r w:rsidR="00211BC2">
        <w:rPr>
          <w:rFonts w:ascii="Courier New" w:hAnsi="Courier New" w:cs="Courier New"/>
          <w:b/>
          <w:sz w:val="22"/>
          <w:szCs w:val="22"/>
        </w:rPr>
        <w:t>6</w:t>
      </w:r>
      <w:r w:rsidR="007F16E7">
        <w:rPr>
          <w:rFonts w:ascii="Courier New" w:hAnsi="Courier New" w:cs="Courier New"/>
          <w:b/>
          <w:sz w:val="22"/>
          <w:szCs w:val="22"/>
        </w:rPr>
        <w:t>/202</w:t>
      </w:r>
      <w:r w:rsidR="00211BC2">
        <w:rPr>
          <w:rFonts w:ascii="Courier New" w:hAnsi="Courier New" w:cs="Courier New"/>
          <w:b/>
          <w:sz w:val="22"/>
          <w:szCs w:val="22"/>
        </w:rPr>
        <w:t>3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="00B221D3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211BC2">
        <w:rPr>
          <w:rFonts w:ascii="Courier New" w:hAnsi="Courier New" w:cs="Courier New"/>
          <w:b/>
          <w:sz w:val="22"/>
          <w:szCs w:val="22"/>
        </w:rPr>
        <w:t>07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DD4B56">
        <w:rPr>
          <w:rFonts w:ascii="Courier New" w:hAnsi="Courier New" w:cs="Courier New"/>
          <w:b/>
          <w:sz w:val="22"/>
          <w:szCs w:val="22"/>
        </w:rPr>
        <w:t>novembro</w:t>
      </w:r>
      <w:r w:rsidR="007F16E7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211BC2">
        <w:rPr>
          <w:rFonts w:ascii="Courier New" w:hAnsi="Courier New" w:cs="Courier New"/>
          <w:b/>
          <w:sz w:val="22"/>
          <w:szCs w:val="22"/>
        </w:rPr>
        <w:t>3</w:t>
      </w:r>
      <w:r w:rsidR="00B221D3" w:rsidRPr="00740DA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0F74F2" w:rsidRDefault="007A6424" w:rsidP="00F540B6">
      <w:pPr>
        <w:pStyle w:val="Ttulo1"/>
        <w:ind w:right="-568"/>
        <w:jc w:val="both"/>
        <w:rPr>
          <w:rFonts w:ascii="Courier New" w:hAnsi="Courier New" w:cs="Courier New"/>
          <w:sz w:val="22"/>
          <w:szCs w:val="22"/>
        </w:rPr>
      </w:pPr>
    </w:p>
    <w:p w:rsidR="00C11880" w:rsidRPr="0034449C" w:rsidRDefault="00C11880" w:rsidP="002A7C29">
      <w:pPr>
        <w:spacing w:before="100" w:beforeAutospacing="1" w:after="100" w:afterAutospacing="1" w:line="240" w:lineRule="auto"/>
        <w:ind w:left="4536" w:right="-1"/>
        <w:contextualSpacing/>
        <w:rPr>
          <w:rFonts w:ascii="Courier New" w:hAnsi="Courier New" w:cs="Courier New"/>
          <w:b/>
        </w:rPr>
      </w:pPr>
      <w:r w:rsidRPr="0034449C">
        <w:rPr>
          <w:rFonts w:ascii="Courier New" w:hAnsi="Courier New" w:cs="Courier New"/>
          <w:b/>
        </w:rPr>
        <w:t>DISPÕE SOBRE A SITUAÇÃO ANORMAL CARACTERIZADA COMO ESTADO DE EMERGÊNCIA, NA ÁREA DO MUNICÍPIO DE ARARUNA/PB AFETADA POR ESTIAGEM NO CORRENTE ANO E DÁ OUTRAS PROVIDÊNCIAS.</w:t>
      </w:r>
    </w:p>
    <w:p w:rsidR="00C11880" w:rsidRDefault="00C11880" w:rsidP="002A7C29">
      <w:pPr>
        <w:spacing w:before="100" w:beforeAutospacing="1" w:after="100" w:afterAutospacing="1" w:line="240" w:lineRule="auto"/>
        <w:ind w:left="3686" w:right="-1"/>
        <w:contextualSpacing/>
        <w:rPr>
          <w:rFonts w:ascii="Courier New" w:hAnsi="Courier New" w:cs="Courier New"/>
          <w:b/>
        </w:rPr>
      </w:pPr>
    </w:p>
    <w:p w:rsidR="00C11880" w:rsidRPr="003D1BAE" w:rsidRDefault="00C11880" w:rsidP="002A7C29">
      <w:pPr>
        <w:spacing w:before="100" w:beforeAutospacing="1" w:after="100" w:afterAutospacing="1" w:line="240" w:lineRule="auto"/>
        <w:ind w:left="3686" w:right="-1"/>
        <w:contextualSpacing/>
        <w:rPr>
          <w:rFonts w:ascii="Courier New" w:hAnsi="Courier New" w:cs="Courier New"/>
          <w:b/>
        </w:rPr>
      </w:pPr>
    </w:p>
    <w:p w:rsidR="00C11880" w:rsidRPr="003D1BAE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  <w:r w:rsidRPr="003D1BAE">
        <w:rPr>
          <w:rFonts w:ascii="Courier New" w:hAnsi="Courier New" w:cs="Courier New"/>
          <w:b/>
        </w:rPr>
        <w:t xml:space="preserve">O Prefeito do Município de Araruna/PB, no uso de suas atribuições legais conferidas pelo Art. 41, Inc. V da Lei Orgânica Municipal, </w:t>
      </w:r>
      <w:r>
        <w:rPr>
          <w:rFonts w:ascii="Courier New" w:hAnsi="Courier New" w:cs="Courier New"/>
          <w:b/>
        </w:rPr>
        <w:t xml:space="preserve">a Lei nº 12.608/2012, </w:t>
      </w:r>
      <w:r w:rsidR="00563069">
        <w:rPr>
          <w:rFonts w:ascii="Courier New" w:hAnsi="Courier New" w:cs="Courier New"/>
          <w:b/>
        </w:rPr>
        <w:t xml:space="preserve">Parecer nº </w:t>
      </w:r>
      <w:r w:rsidR="00211BC2">
        <w:rPr>
          <w:rFonts w:ascii="Courier New" w:hAnsi="Courier New" w:cs="Courier New"/>
          <w:b/>
        </w:rPr>
        <w:t>17/2023</w:t>
      </w:r>
      <w:r w:rsidR="00563069">
        <w:rPr>
          <w:rFonts w:ascii="Courier New" w:hAnsi="Courier New" w:cs="Courier New"/>
          <w:b/>
        </w:rPr>
        <w:t>da Secretaria de Desenvolvimento Econômico</w:t>
      </w:r>
      <w:r w:rsidR="00211BC2">
        <w:rPr>
          <w:rFonts w:ascii="Courier New" w:hAnsi="Courier New" w:cs="Courier New"/>
          <w:b/>
        </w:rPr>
        <w:t>, Meio Ambiente e Turismo</w:t>
      </w:r>
      <w:r w:rsidRPr="00A5589A">
        <w:rPr>
          <w:rFonts w:ascii="Courier New" w:hAnsi="Courier New" w:cs="Courier New"/>
          <w:b/>
        </w:rPr>
        <w:t xml:space="preserve">e demais legislação aplicável, </w:t>
      </w:r>
    </w:p>
    <w:p w:rsidR="00C11880" w:rsidRDefault="007F16E7" w:rsidP="007F16E7">
      <w:pPr>
        <w:tabs>
          <w:tab w:val="left" w:pos="5940"/>
        </w:tabs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>que a escassez de água no Município de Araruna/PB,</w:t>
      </w:r>
      <w:r w:rsidR="0034449C">
        <w:rPr>
          <w:rFonts w:ascii="Courier New" w:hAnsi="Courier New" w:cs="Courier New"/>
        </w:rPr>
        <w:t xml:space="preserve"> mais especificamente na zona rural</w:t>
      </w:r>
      <w:r w:rsidR="00563069">
        <w:rPr>
          <w:rFonts w:ascii="Courier New" w:hAnsi="Courier New" w:cs="Courier New"/>
        </w:rPr>
        <w:t xml:space="preserve"> e </w:t>
      </w:r>
      <w:r w:rsidR="00D56D44">
        <w:rPr>
          <w:rFonts w:ascii="Courier New" w:hAnsi="Courier New" w:cs="Courier New"/>
        </w:rPr>
        <w:t>algumas</w:t>
      </w:r>
      <w:r w:rsidR="00563069">
        <w:rPr>
          <w:rFonts w:ascii="Courier New" w:hAnsi="Courier New" w:cs="Courier New"/>
        </w:rPr>
        <w:t xml:space="preserve"> áreas urbanas que são descobertas pela distribuição de água pela CAGEPA</w:t>
      </w:r>
      <w:r w:rsidR="0034449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devido às irregularidades pluviométricas</w:t>
      </w:r>
      <w:r w:rsidR="0034449C">
        <w:rPr>
          <w:rFonts w:ascii="Courier New" w:hAnsi="Courier New" w:cs="Courier New"/>
        </w:rPr>
        <w:t xml:space="preserve"> e</w:t>
      </w:r>
      <w:r>
        <w:rPr>
          <w:rFonts w:ascii="Courier New" w:hAnsi="Courier New" w:cs="Courier New"/>
        </w:rPr>
        <w:t xml:space="preserve"> em razão do fenômeno da estiagem;</w:t>
      </w:r>
    </w:p>
    <w:p w:rsidR="004A4210" w:rsidRDefault="004A421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4A4210" w:rsidRDefault="004A421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 w:rsidRPr="004A4210">
        <w:rPr>
          <w:rFonts w:ascii="Courier New" w:hAnsi="Courier New" w:cs="Courier New"/>
          <w:b/>
          <w:bCs/>
        </w:rPr>
        <w:t>CONSIDERANDO</w:t>
      </w:r>
      <w:r>
        <w:rPr>
          <w:rFonts w:ascii="Courier New" w:hAnsi="Courier New" w:cs="Courier New"/>
        </w:rPr>
        <w:t xml:space="preserve"> que no ano de 2022, mesmo tendo ocorrido registro de chuvas na região, as mesmas foram irregulares e insuficientes para garantir a produção dos grãos e a criação de animais, bem como para o acúmulo de água potável para o consumo humano na zona rural;</w:t>
      </w:r>
    </w:p>
    <w:p w:rsidR="00C11880" w:rsidRDefault="00C11880" w:rsidP="0034449C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</w:rPr>
      </w:pP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 xml:space="preserve">que </w:t>
      </w:r>
      <w:r w:rsidR="0034449C">
        <w:rPr>
          <w:rFonts w:ascii="Courier New" w:hAnsi="Courier New" w:cs="Courier New"/>
        </w:rPr>
        <w:t xml:space="preserve">deve-se permanecer ações de abastecimento de água em </w:t>
      </w:r>
      <w:r w:rsidR="00563069">
        <w:rPr>
          <w:rFonts w:ascii="Courier New" w:hAnsi="Courier New" w:cs="Courier New"/>
        </w:rPr>
        <w:t>localidades</w:t>
      </w:r>
      <w:r w:rsidR="0034449C">
        <w:rPr>
          <w:rFonts w:ascii="Courier New" w:hAnsi="Courier New" w:cs="Courier New"/>
        </w:rPr>
        <w:t xml:space="preserve"> que não</w:t>
      </w:r>
      <w:r w:rsidR="00563069">
        <w:rPr>
          <w:rFonts w:ascii="Courier New" w:hAnsi="Courier New" w:cs="Courier New"/>
        </w:rPr>
        <w:t xml:space="preserve"> são</w:t>
      </w:r>
      <w:r w:rsidR="0034449C">
        <w:rPr>
          <w:rFonts w:ascii="Courier New" w:hAnsi="Courier New" w:cs="Courier New"/>
        </w:rPr>
        <w:t xml:space="preserve"> atendidas com a distribuição de água potável pela concessionária pública CAGEPA</w:t>
      </w:r>
      <w:r>
        <w:rPr>
          <w:rFonts w:ascii="Courier New" w:hAnsi="Courier New" w:cs="Courier New"/>
        </w:rPr>
        <w:t>, e que é obrigação do Poder Público prover o atendimento da sociedade no tocante à complementação do abastecimento da água potável;</w:t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C11880" w:rsidRPr="009F1926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 xml:space="preserve">que é de competência do Poder Público restabelecer a situação de normalidade, preservar o bem-estar da população, assim como, adotar as medidas necessárias para minimizar </w:t>
      </w:r>
      <w:r w:rsidR="00BE5DA9">
        <w:rPr>
          <w:rFonts w:ascii="Courier New" w:hAnsi="Courier New" w:cs="Courier New"/>
        </w:rPr>
        <w:t>os efeitos advindos da estiagem,</w:t>
      </w:r>
    </w:p>
    <w:p w:rsidR="00C11880" w:rsidRPr="00CB3643" w:rsidRDefault="00C11880" w:rsidP="002A7C29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b/>
          <w:color w:val="FF0000"/>
        </w:rPr>
      </w:pPr>
    </w:p>
    <w:p w:rsidR="00C11880" w:rsidRPr="00CB3643" w:rsidRDefault="00C11880" w:rsidP="002A7C29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color w:val="FF0000"/>
        </w:rPr>
      </w:pPr>
    </w:p>
    <w:p w:rsidR="00C11880" w:rsidRPr="003D1BAE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  <w:r w:rsidRPr="003D1BAE">
        <w:rPr>
          <w:rFonts w:ascii="Courier New" w:hAnsi="Courier New" w:cs="Courier New"/>
          <w:b/>
        </w:rPr>
        <w:t>DECRETA:</w:t>
      </w:r>
    </w:p>
    <w:p w:rsidR="00C11880" w:rsidRPr="003D1BAE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</w:p>
    <w:p w:rsidR="00F540B6" w:rsidRDefault="00C11880" w:rsidP="00F540B6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 w:rsidRPr="003D1BAE">
        <w:rPr>
          <w:rFonts w:ascii="Courier New" w:hAnsi="Courier New" w:cs="Courier New"/>
          <w:b/>
        </w:rPr>
        <w:t>Art. 1° -</w:t>
      </w:r>
      <w:r>
        <w:rPr>
          <w:rFonts w:ascii="Courier New" w:hAnsi="Courier New" w:cs="Courier New"/>
        </w:rPr>
        <w:t>Fica declarada a situação anormal caracterizada como Estado</w:t>
      </w:r>
      <w:r w:rsidRPr="004D56E0">
        <w:rPr>
          <w:rFonts w:ascii="Courier New" w:hAnsi="Courier New" w:cs="Courier New"/>
        </w:rPr>
        <w:t>de Emergência no Município de Araruna/PB</w:t>
      </w:r>
      <w:r>
        <w:rPr>
          <w:rFonts w:ascii="Courier New" w:hAnsi="Courier New" w:cs="Courier New"/>
        </w:rPr>
        <w:t>, em virtude do fenômeno natural da estiage</w:t>
      </w:r>
      <w:r w:rsidR="00BE5DA9">
        <w:rPr>
          <w:rFonts w:ascii="Courier New" w:hAnsi="Courier New" w:cs="Courier New"/>
        </w:rPr>
        <w:t>m que assola o território local</w:t>
      </w:r>
      <w:r w:rsidR="0034449C">
        <w:rPr>
          <w:rFonts w:ascii="Courier New" w:hAnsi="Courier New" w:cs="Courier New"/>
        </w:rPr>
        <w:t xml:space="preserve">. </w:t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F540B6" w:rsidRDefault="00F540B6" w:rsidP="004A4210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b/>
        </w:rPr>
      </w:pPr>
    </w:p>
    <w:p w:rsidR="00F540B6" w:rsidRDefault="00F540B6" w:rsidP="004A4210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b/>
        </w:rPr>
      </w:pPr>
    </w:p>
    <w:p w:rsidR="00C11880" w:rsidRDefault="00C11880" w:rsidP="004A4210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Art. 2º - </w:t>
      </w:r>
      <w:r>
        <w:rPr>
          <w:rFonts w:ascii="Courier New" w:hAnsi="Courier New" w:cs="Courier New"/>
        </w:rPr>
        <w:t>Autoriza-se a mobilização de todos os órgãos municipais para atuarem sob a coordenação do Conselho</w:t>
      </w:r>
      <w:r w:rsidR="00BE5DA9">
        <w:rPr>
          <w:rFonts w:ascii="Courier New" w:hAnsi="Courier New" w:cs="Courier New"/>
        </w:rPr>
        <w:t xml:space="preserve"> Municipal</w:t>
      </w:r>
      <w:r>
        <w:rPr>
          <w:rFonts w:ascii="Courier New" w:hAnsi="Courier New" w:cs="Courier New"/>
        </w:rPr>
        <w:t xml:space="preserve"> de Defesa Civil</w:t>
      </w:r>
      <w:r w:rsidR="00CB7B15">
        <w:rPr>
          <w:rFonts w:ascii="Courier New" w:hAnsi="Courier New" w:cs="Courier New"/>
        </w:rPr>
        <w:t xml:space="preserve"> - COMDEC</w:t>
      </w:r>
      <w:r>
        <w:rPr>
          <w:rFonts w:ascii="Courier New" w:hAnsi="Courier New" w:cs="Courier New"/>
        </w:rPr>
        <w:t xml:space="preserve">, nas ações de resposta </w:t>
      </w:r>
      <w:r w:rsidR="00BE5DA9">
        <w:rPr>
          <w:rFonts w:ascii="Courier New" w:hAnsi="Courier New" w:cs="Courier New"/>
        </w:rPr>
        <w:t>ao combate na escassez de água potável.</w:t>
      </w:r>
    </w:p>
    <w:p w:rsidR="00C11880" w:rsidRDefault="00C11880" w:rsidP="004A4210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</w:rPr>
      </w:pPr>
    </w:p>
    <w:p w:rsidR="00C11880" w:rsidRPr="00CB7B15" w:rsidRDefault="00C11880" w:rsidP="004A4210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color w:val="FF0000"/>
        </w:rPr>
      </w:pPr>
      <w:r w:rsidRPr="002F141F">
        <w:rPr>
          <w:rFonts w:ascii="Courier New" w:hAnsi="Courier New" w:cs="Courier New"/>
          <w:b/>
        </w:rPr>
        <w:t xml:space="preserve">Art. 3º - </w:t>
      </w:r>
      <w:r w:rsidRPr="002F141F">
        <w:rPr>
          <w:rFonts w:ascii="Courier New" w:hAnsi="Courier New" w:cs="Courier New"/>
        </w:rPr>
        <w:t>Em consonância com o inciso IV, do artigo 24, da Lei nº 8.666/93, ante a urgência da situação vigente, ficam dispensados de licitações, os contratos de aquisições de bens e serviços necessários as atividades de resposta ao desastre, locação de máquinas e equipamentos, de prestação de serviços e de obras relacionadas com a reabilitação do cenário do desastre, desde que possam ser concluídas no prazo estabelecido em lei.</w:t>
      </w:r>
    </w:p>
    <w:p w:rsidR="00C11880" w:rsidRPr="004D56E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color w:val="FF0000"/>
        </w:rPr>
      </w:pPr>
    </w:p>
    <w:p w:rsidR="00C11880" w:rsidRDefault="00C11880" w:rsidP="002A7C29">
      <w:pPr>
        <w:ind w:right="-1" w:firstLine="1418"/>
        <w:rPr>
          <w:rFonts w:ascii="Courier New" w:hAnsi="Courier New" w:cs="Courier New"/>
          <w:b/>
        </w:rPr>
      </w:pPr>
      <w:r w:rsidRPr="003D1BAE">
        <w:rPr>
          <w:rFonts w:ascii="Courier New" w:hAnsi="Courier New" w:cs="Courier New"/>
          <w:b/>
        </w:rPr>
        <w:t xml:space="preserve">Art. </w:t>
      </w:r>
      <w:r>
        <w:rPr>
          <w:rFonts w:ascii="Courier New" w:hAnsi="Courier New" w:cs="Courier New"/>
          <w:b/>
        </w:rPr>
        <w:t>4</w:t>
      </w:r>
      <w:r w:rsidRPr="003D1BAE">
        <w:rPr>
          <w:rFonts w:ascii="Courier New" w:hAnsi="Courier New" w:cs="Courier New"/>
          <w:b/>
        </w:rPr>
        <w:t xml:space="preserve">º - </w:t>
      </w:r>
      <w:r w:rsidRPr="003D1BAE">
        <w:rPr>
          <w:rFonts w:ascii="Courier New" w:hAnsi="Courier New" w:cs="Courier New"/>
        </w:rPr>
        <w:t>Este Decreto entra em vigor na data de sua publicação</w:t>
      </w:r>
      <w:r>
        <w:rPr>
          <w:rFonts w:ascii="Courier New" w:hAnsi="Courier New" w:cs="Courier New"/>
        </w:rPr>
        <w:t>, devendo viger por um prazo de 90 (noventa) dias</w:t>
      </w:r>
      <w:r w:rsidRPr="003D1BAE">
        <w:rPr>
          <w:rFonts w:ascii="Courier New" w:hAnsi="Courier New" w:cs="Courier New"/>
          <w:b/>
        </w:rPr>
        <w:t>.</w:t>
      </w:r>
    </w:p>
    <w:p w:rsidR="00C11880" w:rsidRDefault="00C11880" w:rsidP="002A7C29">
      <w:pPr>
        <w:ind w:right="-1" w:firstLine="1418"/>
        <w:rPr>
          <w:rFonts w:ascii="Courier New" w:hAnsi="Courier New" w:cs="Courier New"/>
          <w:b/>
        </w:rPr>
      </w:pPr>
    </w:p>
    <w:p w:rsidR="00C11880" w:rsidRDefault="00C11880" w:rsidP="002A7C29">
      <w:pPr>
        <w:ind w:right="-1" w:firstLine="1418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Parágrafo Único. </w:t>
      </w:r>
      <w:r>
        <w:rPr>
          <w:rFonts w:ascii="Courier New" w:hAnsi="Courier New" w:cs="Courier New"/>
        </w:rPr>
        <w:t>O prazo de vigência desse Decreto pode ser prorrogado até completar um prazo máximo de 180 (cento e oitenta) dias.</w:t>
      </w:r>
    </w:p>
    <w:p w:rsidR="002A7C29" w:rsidRDefault="002A7C29" w:rsidP="002A7C29">
      <w:pPr>
        <w:ind w:right="-1" w:firstLine="1418"/>
        <w:rPr>
          <w:rFonts w:ascii="Courier New" w:hAnsi="Courier New" w:cs="Courier New"/>
        </w:rPr>
      </w:pPr>
    </w:p>
    <w:p w:rsidR="00C11880" w:rsidRPr="00125531" w:rsidRDefault="00C11880" w:rsidP="00C11880">
      <w:pPr>
        <w:ind w:right="-568" w:firstLine="1418"/>
        <w:rPr>
          <w:rFonts w:ascii="Courier New" w:hAnsi="Courier New" w:cs="Courier New"/>
        </w:rPr>
      </w:pPr>
      <w:r w:rsidRPr="00125531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 xml:space="preserve">rt. 5º - </w:t>
      </w:r>
      <w:r>
        <w:rPr>
          <w:rFonts w:ascii="Courier New" w:hAnsi="Courier New" w:cs="Courier New"/>
        </w:rPr>
        <w:t>Ficam revogadas as disposições em contrário.</w:t>
      </w:r>
    </w:p>
    <w:p w:rsidR="00C35EDC" w:rsidRPr="00D60792" w:rsidRDefault="00C35EDC" w:rsidP="00C35EDC">
      <w:pPr>
        <w:ind w:right="-568"/>
        <w:rPr>
          <w:rFonts w:ascii="Courier New" w:hAnsi="Courier New" w:cs="Courier New"/>
          <w:sz w:val="20"/>
          <w:szCs w:val="20"/>
        </w:rPr>
      </w:pPr>
      <w:r w:rsidRPr="00D60792">
        <w:rPr>
          <w:rFonts w:ascii="Courier New" w:hAnsi="Courier New" w:cs="Courier New"/>
          <w:sz w:val="20"/>
          <w:szCs w:val="20"/>
        </w:rPr>
        <w:tab/>
      </w:r>
      <w:r w:rsidRPr="00D60792">
        <w:rPr>
          <w:rFonts w:ascii="Courier New" w:hAnsi="Courier New" w:cs="Courier New"/>
          <w:sz w:val="20"/>
          <w:szCs w:val="20"/>
        </w:rPr>
        <w:tab/>
      </w:r>
    </w:p>
    <w:p w:rsidR="00C11880" w:rsidRPr="00F540B6" w:rsidRDefault="00C35EDC" w:rsidP="00C35EDC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60792">
        <w:rPr>
          <w:rFonts w:ascii="Courier New" w:hAnsi="Courier New" w:cs="Courier New"/>
          <w:b/>
          <w:sz w:val="20"/>
          <w:szCs w:val="20"/>
        </w:rPr>
        <w:t>Publique-se.</w:t>
      </w:r>
      <w:r w:rsidRPr="00D60792">
        <w:rPr>
          <w:rFonts w:ascii="Courier New" w:hAnsi="Courier New" w:cs="Courier New"/>
          <w:b/>
          <w:sz w:val="20"/>
          <w:szCs w:val="20"/>
        </w:rPr>
        <w:tab/>
      </w:r>
    </w:p>
    <w:p w:rsidR="00C11880" w:rsidRDefault="00C11880" w:rsidP="00C35EDC">
      <w:pPr>
        <w:ind w:right="-568"/>
        <w:rPr>
          <w:rFonts w:ascii="Courier New" w:hAnsi="Courier New" w:cs="Courier New"/>
          <w:sz w:val="20"/>
          <w:szCs w:val="20"/>
        </w:rPr>
      </w:pPr>
    </w:p>
    <w:p w:rsidR="00C11880" w:rsidRPr="00D60792" w:rsidRDefault="00F540B6" w:rsidP="00C35EDC">
      <w:pPr>
        <w:ind w:right="-56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sz w:val="20"/>
          <w:szCs w:val="20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EDC" w:rsidRPr="002F141F" w:rsidRDefault="00C35EDC" w:rsidP="00C35EDC">
      <w:pPr>
        <w:ind w:right="-568"/>
        <w:rPr>
          <w:rFonts w:ascii="Courier New" w:hAnsi="Courier New" w:cs="Courier New"/>
          <w:b/>
          <w:sz w:val="24"/>
          <w:szCs w:val="24"/>
        </w:rPr>
      </w:pPr>
      <w:r w:rsidRPr="002F141F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C35EDC" w:rsidRDefault="00C35EDC" w:rsidP="00C35EDC">
      <w:pPr>
        <w:tabs>
          <w:tab w:val="left" w:pos="2640"/>
        </w:tabs>
        <w:ind w:right="-568"/>
        <w:rPr>
          <w:rFonts w:ascii="Courier New" w:hAnsi="Courier New" w:cs="Courier New"/>
          <w:sz w:val="20"/>
          <w:szCs w:val="20"/>
        </w:rPr>
      </w:pPr>
      <w:r w:rsidRPr="002F141F">
        <w:rPr>
          <w:rFonts w:ascii="Courier New" w:hAnsi="Courier New" w:cs="Courier New"/>
          <w:sz w:val="20"/>
          <w:szCs w:val="20"/>
        </w:rPr>
        <w:t>Prefeito Constitucional</w:t>
      </w:r>
    </w:p>
    <w:p w:rsidR="00F540B6" w:rsidRDefault="00F540B6" w:rsidP="00C35EDC">
      <w:pPr>
        <w:tabs>
          <w:tab w:val="left" w:pos="2640"/>
        </w:tabs>
        <w:ind w:right="-568"/>
        <w:rPr>
          <w:rFonts w:ascii="Courier New" w:hAnsi="Courier New" w:cs="Courier New"/>
          <w:sz w:val="20"/>
          <w:szCs w:val="20"/>
        </w:rPr>
      </w:pPr>
    </w:p>
    <w:p w:rsidR="00F540B6" w:rsidRPr="002F141F" w:rsidRDefault="00F540B6" w:rsidP="00C35EDC">
      <w:pPr>
        <w:tabs>
          <w:tab w:val="left" w:pos="2640"/>
        </w:tabs>
        <w:ind w:right="-568"/>
        <w:rPr>
          <w:rFonts w:ascii="Courier New" w:hAnsi="Courier New" w:cs="Courier New"/>
          <w:sz w:val="20"/>
          <w:szCs w:val="20"/>
        </w:rPr>
      </w:pPr>
    </w:p>
    <w:sectPr w:rsidR="00F540B6" w:rsidRPr="002F141F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930" w:rsidRDefault="003C4930" w:rsidP="00B91043">
      <w:pPr>
        <w:spacing w:line="240" w:lineRule="auto"/>
      </w:pPr>
      <w:r>
        <w:separator/>
      </w:r>
    </w:p>
  </w:endnote>
  <w:endnote w:type="continuationSeparator" w:id="1">
    <w:p w:rsidR="003C4930" w:rsidRDefault="003C4930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035DB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930" w:rsidRDefault="003C4930" w:rsidP="00B91043">
      <w:pPr>
        <w:spacing w:line="240" w:lineRule="auto"/>
      </w:pPr>
      <w:r>
        <w:separator/>
      </w:r>
    </w:p>
  </w:footnote>
  <w:footnote w:type="continuationSeparator" w:id="1">
    <w:p w:rsidR="003C4930" w:rsidRDefault="003C4930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27D42"/>
    <w:rsid w:val="00035DB3"/>
    <w:rsid w:val="0004261E"/>
    <w:rsid w:val="000477FF"/>
    <w:rsid w:val="00056A88"/>
    <w:rsid w:val="00057734"/>
    <w:rsid w:val="0007637D"/>
    <w:rsid w:val="00090C3F"/>
    <w:rsid w:val="000C5C23"/>
    <w:rsid w:val="000C68F6"/>
    <w:rsid w:val="000D6512"/>
    <w:rsid w:val="000F74F2"/>
    <w:rsid w:val="001067EA"/>
    <w:rsid w:val="0011633F"/>
    <w:rsid w:val="001164DF"/>
    <w:rsid w:val="00127C2B"/>
    <w:rsid w:val="0013499F"/>
    <w:rsid w:val="001539E9"/>
    <w:rsid w:val="00155027"/>
    <w:rsid w:val="00164B6C"/>
    <w:rsid w:val="00176602"/>
    <w:rsid w:val="00177FDD"/>
    <w:rsid w:val="0019332D"/>
    <w:rsid w:val="001938A0"/>
    <w:rsid w:val="001C667A"/>
    <w:rsid w:val="002041DB"/>
    <w:rsid w:val="002114B2"/>
    <w:rsid w:val="00211BC2"/>
    <w:rsid w:val="0023012F"/>
    <w:rsid w:val="002A48B0"/>
    <w:rsid w:val="002A7C29"/>
    <w:rsid w:val="002F141F"/>
    <w:rsid w:val="0034449C"/>
    <w:rsid w:val="003759A3"/>
    <w:rsid w:val="003845A2"/>
    <w:rsid w:val="00386628"/>
    <w:rsid w:val="00387D3D"/>
    <w:rsid w:val="003A6683"/>
    <w:rsid w:val="003C4930"/>
    <w:rsid w:val="003D11A6"/>
    <w:rsid w:val="003D3E3A"/>
    <w:rsid w:val="003E3A62"/>
    <w:rsid w:val="003F6C52"/>
    <w:rsid w:val="00413FAF"/>
    <w:rsid w:val="00471397"/>
    <w:rsid w:val="00475BCE"/>
    <w:rsid w:val="004A4210"/>
    <w:rsid w:val="004A48DF"/>
    <w:rsid w:val="004B1BA2"/>
    <w:rsid w:val="004B36BC"/>
    <w:rsid w:val="004C34D9"/>
    <w:rsid w:val="004E4256"/>
    <w:rsid w:val="004E7709"/>
    <w:rsid w:val="0050280C"/>
    <w:rsid w:val="00503F32"/>
    <w:rsid w:val="00523901"/>
    <w:rsid w:val="00527B3A"/>
    <w:rsid w:val="005354AC"/>
    <w:rsid w:val="00540221"/>
    <w:rsid w:val="00563069"/>
    <w:rsid w:val="005815EC"/>
    <w:rsid w:val="005B7705"/>
    <w:rsid w:val="00641A0E"/>
    <w:rsid w:val="006730AC"/>
    <w:rsid w:val="006A4CD2"/>
    <w:rsid w:val="006A50AA"/>
    <w:rsid w:val="006F3E65"/>
    <w:rsid w:val="00700B36"/>
    <w:rsid w:val="007246BE"/>
    <w:rsid w:val="00740DA9"/>
    <w:rsid w:val="00746E02"/>
    <w:rsid w:val="0077669D"/>
    <w:rsid w:val="00781C31"/>
    <w:rsid w:val="0078360B"/>
    <w:rsid w:val="007A6424"/>
    <w:rsid w:val="007B160B"/>
    <w:rsid w:val="007B6BD5"/>
    <w:rsid w:val="007B6CD1"/>
    <w:rsid w:val="007E4C80"/>
    <w:rsid w:val="007F0694"/>
    <w:rsid w:val="007F16E7"/>
    <w:rsid w:val="00802D69"/>
    <w:rsid w:val="0081170E"/>
    <w:rsid w:val="00873EDE"/>
    <w:rsid w:val="00896AFC"/>
    <w:rsid w:val="008D295A"/>
    <w:rsid w:val="0092776A"/>
    <w:rsid w:val="009405C8"/>
    <w:rsid w:val="009638CF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51E37"/>
    <w:rsid w:val="00A5589A"/>
    <w:rsid w:val="00A720D2"/>
    <w:rsid w:val="00AA6FB1"/>
    <w:rsid w:val="00AD28EC"/>
    <w:rsid w:val="00AD6296"/>
    <w:rsid w:val="00B221D3"/>
    <w:rsid w:val="00B33671"/>
    <w:rsid w:val="00B50D50"/>
    <w:rsid w:val="00B67106"/>
    <w:rsid w:val="00B8534B"/>
    <w:rsid w:val="00B908B4"/>
    <w:rsid w:val="00B91043"/>
    <w:rsid w:val="00B9240E"/>
    <w:rsid w:val="00B94460"/>
    <w:rsid w:val="00BA5DCC"/>
    <w:rsid w:val="00BB0364"/>
    <w:rsid w:val="00BC241B"/>
    <w:rsid w:val="00BC39D5"/>
    <w:rsid w:val="00BE5DA9"/>
    <w:rsid w:val="00C11880"/>
    <w:rsid w:val="00C35EDC"/>
    <w:rsid w:val="00C37B3B"/>
    <w:rsid w:val="00C43658"/>
    <w:rsid w:val="00C51EFC"/>
    <w:rsid w:val="00CB2DF1"/>
    <w:rsid w:val="00CB3171"/>
    <w:rsid w:val="00CB7B15"/>
    <w:rsid w:val="00CF4CA0"/>
    <w:rsid w:val="00D0599A"/>
    <w:rsid w:val="00D362B0"/>
    <w:rsid w:val="00D56D44"/>
    <w:rsid w:val="00D60792"/>
    <w:rsid w:val="00D82217"/>
    <w:rsid w:val="00DC1B7F"/>
    <w:rsid w:val="00DD4B56"/>
    <w:rsid w:val="00DF1352"/>
    <w:rsid w:val="00E01563"/>
    <w:rsid w:val="00E26AC6"/>
    <w:rsid w:val="00E56610"/>
    <w:rsid w:val="00E6753A"/>
    <w:rsid w:val="00E90B00"/>
    <w:rsid w:val="00E96296"/>
    <w:rsid w:val="00EC0D80"/>
    <w:rsid w:val="00ED0BA1"/>
    <w:rsid w:val="00ED1688"/>
    <w:rsid w:val="00ED6A2C"/>
    <w:rsid w:val="00EF250A"/>
    <w:rsid w:val="00F0037C"/>
    <w:rsid w:val="00F0530F"/>
    <w:rsid w:val="00F11495"/>
    <w:rsid w:val="00F540B6"/>
    <w:rsid w:val="00F75634"/>
    <w:rsid w:val="00F879D0"/>
    <w:rsid w:val="00FC774C"/>
    <w:rsid w:val="00FD4D71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2023-11-08T17:31:00Z</cp:lastPrinted>
  <dcterms:created xsi:type="dcterms:W3CDTF">2023-11-07T15:18:00Z</dcterms:created>
  <dcterms:modified xsi:type="dcterms:W3CDTF">2023-11-09T20:19:00Z</dcterms:modified>
</cp:coreProperties>
</file>